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5C5D" w:rsidRDefault="000E647B">
      <w:pPr>
        <w:spacing w:after="0" w:line="240" w:lineRule="auto"/>
        <w:jc w:val="center"/>
        <w:rPr>
          <w:rFonts w:ascii="Times New Roman" w:eastAsia="Times New Roman" w:hAnsi="Times New Roman" w:cs="Times New Roman"/>
          <w:sz w:val="40"/>
          <w:szCs w:val="40"/>
          <w:u w:val="single"/>
        </w:rPr>
      </w:pPr>
      <w:bookmarkStart w:id="0" w:name="_GoBack"/>
      <w:bookmarkEnd w:id="0"/>
      <w:r>
        <w:rPr>
          <w:rFonts w:ascii="Times New Roman" w:eastAsia="Times New Roman" w:hAnsi="Times New Roman" w:cs="Times New Roman"/>
          <w:sz w:val="40"/>
          <w:szCs w:val="40"/>
          <w:u w:val="single"/>
        </w:rPr>
        <w:t>SYC Come Sail with Us</w:t>
      </w:r>
    </w:p>
    <w:p w14:paraId="00000002" w14:textId="77777777" w:rsidR="003B5C5D" w:rsidRDefault="000E647B">
      <w:pPr>
        <w:spacing w:after="0" w:line="240"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Team Building</w:t>
      </w:r>
    </w:p>
    <w:p w14:paraId="00000003" w14:textId="77777777" w:rsidR="003B5C5D" w:rsidRDefault="003B5C5D">
      <w:pPr>
        <w:spacing w:after="0" w:line="240" w:lineRule="auto"/>
        <w:jc w:val="center"/>
        <w:rPr>
          <w:rFonts w:ascii="Times New Roman" w:eastAsia="Times New Roman" w:hAnsi="Times New Roman" w:cs="Times New Roman"/>
          <w:sz w:val="28"/>
          <w:szCs w:val="28"/>
          <w:u w:val="single"/>
        </w:rPr>
      </w:pPr>
    </w:p>
    <w:p w14:paraId="00000004" w14:textId="77777777" w:rsidR="003B5C5D" w:rsidRDefault="000E6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Come Sail with Us program is a Sudbury Yacht Club initiative meant to promote sailing in our community. We are pleased to offer small to medium size groups, an opportunity to build their teams through a shared experience. Group size can be anywhere fro</w:t>
      </w:r>
      <w:r>
        <w:rPr>
          <w:rFonts w:ascii="Times New Roman" w:eastAsia="Times New Roman" w:hAnsi="Times New Roman" w:cs="Times New Roman"/>
          <w:sz w:val="24"/>
          <w:szCs w:val="24"/>
        </w:rPr>
        <w:t xml:space="preserve">m four to </w:t>
      </w:r>
      <w:proofErr w:type="gramStart"/>
      <w:r>
        <w:rPr>
          <w:rFonts w:ascii="Times New Roman" w:eastAsia="Times New Roman" w:hAnsi="Times New Roman" w:cs="Times New Roman"/>
          <w:sz w:val="24"/>
          <w:szCs w:val="24"/>
        </w:rPr>
        <w:t>twenty five</w:t>
      </w:r>
      <w:proofErr w:type="gramEnd"/>
      <w:r>
        <w:rPr>
          <w:rFonts w:ascii="Times New Roman" w:eastAsia="Times New Roman" w:hAnsi="Times New Roman" w:cs="Times New Roman"/>
          <w:sz w:val="24"/>
          <w:szCs w:val="24"/>
        </w:rPr>
        <w:t>. Sailing excursion would be skippered by an experienced volunteer club sailor and up to 5 attendees per boat, who would accompany as crew. Crew are encouraged to participate in operation of the sail boat. Dependent on size of group we</w:t>
      </w:r>
      <w:r>
        <w:rPr>
          <w:rFonts w:ascii="Times New Roman" w:eastAsia="Times New Roman" w:hAnsi="Times New Roman" w:cs="Times New Roman"/>
          <w:sz w:val="24"/>
          <w:szCs w:val="24"/>
        </w:rPr>
        <w:t xml:space="preserve"> can accommodate, by simply booking more boats and forming a flotilla. We would all be sailing on the lake </w:t>
      </w:r>
      <w:proofErr w:type="gramStart"/>
      <w:r>
        <w:rPr>
          <w:rFonts w:ascii="Times New Roman" w:eastAsia="Times New Roman" w:hAnsi="Times New Roman" w:cs="Times New Roman"/>
          <w:sz w:val="24"/>
          <w:szCs w:val="24"/>
        </w:rPr>
        <w:t>more or less as</w:t>
      </w:r>
      <w:proofErr w:type="gramEnd"/>
      <w:r>
        <w:rPr>
          <w:rFonts w:ascii="Times New Roman" w:eastAsia="Times New Roman" w:hAnsi="Times New Roman" w:cs="Times New Roman"/>
          <w:sz w:val="24"/>
          <w:szCs w:val="24"/>
        </w:rPr>
        <w:t xml:space="preserve"> a group.  Cruise generally takes a couple of hours and sails from Sudbury Yacht Club (190 Ramsey Lake Rd) to Seagull Island and back.</w:t>
      </w:r>
      <w:r>
        <w:rPr>
          <w:rFonts w:ascii="Times New Roman" w:eastAsia="Times New Roman" w:hAnsi="Times New Roman" w:cs="Times New Roman"/>
          <w:sz w:val="24"/>
          <w:szCs w:val="24"/>
        </w:rPr>
        <w:t xml:space="preserve"> Group would sail on our </w:t>
      </w:r>
      <w:proofErr w:type="spellStart"/>
      <w:r>
        <w:rPr>
          <w:rFonts w:ascii="Times New Roman" w:eastAsia="Times New Roman" w:hAnsi="Times New Roman" w:cs="Times New Roman"/>
          <w:sz w:val="24"/>
          <w:szCs w:val="24"/>
        </w:rPr>
        <w:t>Tanzer</w:t>
      </w:r>
      <w:proofErr w:type="spellEnd"/>
      <w:r>
        <w:rPr>
          <w:rFonts w:ascii="Times New Roman" w:eastAsia="Times New Roman" w:hAnsi="Times New Roman" w:cs="Times New Roman"/>
          <w:sz w:val="24"/>
          <w:szCs w:val="24"/>
        </w:rPr>
        <w:t xml:space="preserve"> 22, or a similar stable keel boat, that is relatively easy to sail and has no danger of capsizing. All attendees should wear comfortable, weather appropriate clothing and deck shoes or running shoes,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they are non-</w:t>
      </w:r>
      <w:r>
        <w:rPr>
          <w:rFonts w:ascii="Times New Roman" w:eastAsia="Times New Roman" w:hAnsi="Times New Roman" w:cs="Times New Roman"/>
          <w:sz w:val="24"/>
          <w:szCs w:val="24"/>
        </w:rPr>
        <w:t xml:space="preserve">marring. Crew will be required to wear a life jacket, either their own or one supplied by sail club. You may want to have suntan lotion, sunglasses, a hat, a jacket, a water bottle or small backpack. There is storage in the boat cabin. </w:t>
      </w:r>
    </w:p>
    <w:p w14:paraId="00000005" w14:textId="77777777" w:rsidR="003B5C5D" w:rsidRDefault="000E6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3B5C5D" w:rsidRDefault="000E6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house is</w:t>
      </w:r>
      <w:r>
        <w:rPr>
          <w:rFonts w:ascii="Times New Roman" w:eastAsia="Times New Roman" w:hAnsi="Times New Roman" w:cs="Times New Roman"/>
          <w:sz w:val="24"/>
          <w:szCs w:val="24"/>
        </w:rPr>
        <w:t xml:space="preserve"> available if you chose to bring in a motivational speaker. Your group would be welcome to use barbecues and picnic tables enabling you to bring food and enjoy a meal prepared by team. Alternatively, you can get take out or have the occasion catered. If ab</w:t>
      </w:r>
      <w:r>
        <w:rPr>
          <w:rFonts w:ascii="Times New Roman" w:eastAsia="Times New Roman" w:hAnsi="Times New Roman" w:cs="Times New Roman"/>
          <w:sz w:val="24"/>
          <w:szCs w:val="24"/>
        </w:rPr>
        <w:t xml:space="preserve">le to brave the cool Ramsey Lake waters, the sauna and swim area can be utilized. SYC is not responsible to supply food, catering or motivational speaker. </w:t>
      </w:r>
    </w:p>
    <w:p w14:paraId="00000007" w14:textId="77777777" w:rsidR="003B5C5D" w:rsidRDefault="003B5C5D">
      <w:pPr>
        <w:spacing w:after="0" w:line="240" w:lineRule="auto"/>
        <w:rPr>
          <w:rFonts w:ascii="Times New Roman" w:eastAsia="Times New Roman" w:hAnsi="Times New Roman" w:cs="Times New Roman"/>
          <w:sz w:val="24"/>
          <w:szCs w:val="24"/>
        </w:rPr>
      </w:pPr>
    </w:p>
    <w:p w14:paraId="00000008" w14:textId="77777777" w:rsidR="003B5C5D" w:rsidRDefault="000E6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Cruise Times.  </w:t>
      </w:r>
    </w:p>
    <w:p w14:paraId="00000009" w14:textId="77777777" w:rsidR="003B5C5D" w:rsidRDefault="000E647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Mornings </w:t>
      </w:r>
      <w:r>
        <w:rPr>
          <w:rFonts w:ascii="Times New Roman" w:eastAsia="Times New Roman" w:hAnsi="Times New Roman" w:cs="Times New Roman"/>
          <w:sz w:val="24"/>
          <w:szCs w:val="24"/>
        </w:rPr>
        <w:tab/>
        <w:t xml:space="preserve">9am to 11:30   </w:t>
      </w:r>
    </w:p>
    <w:p w14:paraId="0000000A" w14:textId="77777777" w:rsidR="003B5C5D" w:rsidRDefault="000E647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Afternoon </w:t>
      </w:r>
      <w:r>
        <w:rPr>
          <w:rFonts w:ascii="Times New Roman" w:eastAsia="Times New Roman" w:hAnsi="Times New Roman" w:cs="Times New Roman"/>
          <w:sz w:val="24"/>
          <w:szCs w:val="24"/>
        </w:rPr>
        <w:tab/>
        <w:t>1pm to 3:30pm</w:t>
      </w:r>
    </w:p>
    <w:p w14:paraId="0000000B" w14:textId="77777777" w:rsidR="003B5C5D" w:rsidRDefault="000E647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Evenings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6:30pm to 9:00 pm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Club is closed after evening cruise.)</w:t>
      </w:r>
    </w:p>
    <w:p w14:paraId="0000000C" w14:textId="77777777" w:rsidR="003B5C5D" w:rsidRDefault="003B5C5D">
      <w:pPr>
        <w:spacing w:after="0" w:line="240" w:lineRule="auto"/>
        <w:rPr>
          <w:rFonts w:ascii="Times New Roman" w:eastAsia="Times New Roman" w:hAnsi="Times New Roman" w:cs="Times New Roman"/>
          <w:sz w:val="24"/>
          <w:szCs w:val="24"/>
        </w:rPr>
      </w:pPr>
    </w:p>
    <w:p w14:paraId="0000000D" w14:textId="77777777" w:rsidR="003B5C5D" w:rsidRDefault="000E6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charge for this service. We only wish to be given the opportunity to make attendees aware of what we have to offer at the Sudbury Yacht Club. We also wish to highlight our Sailing Sc</w:t>
      </w:r>
      <w:r>
        <w:rPr>
          <w:rFonts w:ascii="Times New Roman" w:eastAsia="Times New Roman" w:hAnsi="Times New Roman" w:cs="Times New Roman"/>
          <w:sz w:val="24"/>
          <w:szCs w:val="24"/>
        </w:rPr>
        <w:t>hool and Come Sail with Us Programs which run in the summer. Detailed information can be found on the syclub.com web site. Any donation to help SYC cover expenses in offering this unique team building experience would be appreciated.</w:t>
      </w:r>
    </w:p>
    <w:p w14:paraId="0000000E" w14:textId="77777777" w:rsidR="003B5C5D" w:rsidRDefault="003B5C5D">
      <w:pPr>
        <w:spacing w:after="0" w:line="240" w:lineRule="auto"/>
        <w:rPr>
          <w:rFonts w:ascii="Times New Roman" w:eastAsia="Times New Roman" w:hAnsi="Times New Roman" w:cs="Times New Roman"/>
          <w:sz w:val="24"/>
          <w:szCs w:val="24"/>
        </w:rPr>
      </w:pPr>
    </w:p>
    <w:p w14:paraId="0000000F" w14:textId="77777777" w:rsidR="003B5C5D" w:rsidRDefault="000E6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call or text, </w:t>
      </w:r>
      <w:r>
        <w:rPr>
          <w:rFonts w:ascii="Times New Roman" w:eastAsia="Times New Roman" w:hAnsi="Times New Roman" w:cs="Times New Roman"/>
          <w:sz w:val="24"/>
          <w:szCs w:val="24"/>
        </w:rPr>
        <w:t>if there are any questions or if you wish to book a sail date. Sail dates are dependent on availability. At time of booking we would need to know the cruise option you are selecting, what use of facility would be required before or after cruise and exactly</w:t>
      </w:r>
      <w:r>
        <w:rPr>
          <w:rFonts w:ascii="Times New Roman" w:eastAsia="Times New Roman" w:hAnsi="Times New Roman" w:cs="Times New Roman"/>
          <w:sz w:val="24"/>
          <w:szCs w:val="24"/>
        </w:rPr>
        <w:t xml:space="preserve"> how many would be attending? Sailing is weather dependent, if we could not go out, we could simply rebook.</w:t>
      </w:r>
    </w:p>
    <w:p w14:paraId="00000010" w14:textId="77777777" w:rsidR="003B5C5D" w:rsidRDefault="003B5C5D">
      <w:pPr>
        <w:spacing w:after="0" w:line="240" w:lineRule="auto"/>
        <w:rPr>
          <w:rFonts w:ascii="Times New Roman" w:eastAsia="Times New Roman" w:hAnsi="Times New Roman" w:cs="Times New Roman"/>
          <w:sz w:val="24"/>
          <w:szCs w:val="24"/>
        </w:rPr>
      </w:pPr>
    </w:p>
    <w:p w14:paraId="00000011" w14:textId="77777777" w:rsidR="003B5C5D" w:rsidRDefault="000E6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Sail with Us Program Facilitators    </w:t>
      </w:r>
    </w:p>
    <w:p w14:paraId="00000012" w14:textId="77777777" w:rsidR="003B5C5D" w:rsidRDefault="000E6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3" w14:textId="77777777" w:rsidR="003B5C5D" w:rsidRDefault="000E647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Pierre Dignard Cell 705 670 4624      </w:t>
      </w:r>
      <w:proofErr w:type="gramStart"/>
      <w:r>
        <w:rPr>
          <w:rFonts w:ascii="Times New Roman" w:eastAsia="Times New Roman" w:hAnsi="Times New Roman" w:cs="Times New Roman"/>
          <w:sz w:val="24"/>
          <w:szCs w:val="24"/>
        </w:rPr>
        <w:t>email :</w:t>
      </w:r>
      <w:proofErr w:type="gramEnd"/>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0000FF"/>
            <w:sz w:val="24"/>
            <w:szCs w:val="24"/>
            <w:u w:val="single"/>
          </w:rPr>
          <w:t>pdignar</w:t>
        </w:r>
        <w:r>
          <w:rPr>
            <w:rFonts w:ascii="Times New Roman" w:eastAsia="Times New Roman" w:hAnsi="Times New Roman" w:cs="Times New Roman"/>
            <w:color w:val="0000FF"/>
            <w:sz w:val="24"/>
            <w:szCs w:val="24"/>
            <w:u w:val="single"/>
          </w:rPr>
          <w:t>d@isys.ca</w:t>
        </w:r>
      </w:hyperlink>
    </w:p>
    <w:p w14:paraId="00000014" w14:textId="77777777" w:rsidR="003B5C5D" w:rsidRDefault="000E647B">
      <w:pPr>
        <w:spacing w:after="0" w:line="240" w:lineRule="auto"/>
        <w:ind w:firstLine="720"/>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4"/>
          <w:szCs w:val="24"/>
        </w:rPr>
        <w:t xml:space="preserve">Brian Martin    Cell 705 560 2387    </w:t>
      </w:r>
      <w:proofErr w:type="gramStart"/>
      <w:r>
        <w:rPr>
          <w:rFonts w:ascii="Times New Roman" w:eastAsia="Times New Roman" w:hAnsi="Times New Roman" w:cs="Times New Roman"/>
          <w:sz w:val="24"/>
          <w:szCs w:val="24"/>
        </w:rPr>
        <w:t>email :</w:t>
      </w:r>
      <w:proofErr w:type="gramEnd"/>
      <w:r>
        <w:rPr>
          <w:rFonts w:ascii="Times New Roman" w:eastAsia="Times New Roman" w:hAnsi="Times New Roman" w:cs="Times New Roman"/>
          <w:sz w:val="24"/>
          <w:szCs w:val="24"/>
        </w:rPr>
        <w:t xml:space="preserve">       martin_16@sympatico.ca</w:t>
      </w:r>
      <w:r>
        <w:rPr>
          <w:rFonts w:ascii="Times New Roman" w:eastAsia="Times New Roman" w:hAnsi="Times New Roman" w:cs="Times New Roman"/>
          <w:sz w:val="28"/>
          <w:szCs w:val="28"/>
        </w:rPr>
        <w:t xml:space="preserve">                 </w:t>
      </w:r>
    </w:p>
    <w:sectPr w:rsidR="003B5C5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D"/>
    <w:rsid w:val="000E647B"/>
    <w:rsid w:val="003B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28069-29BF-476E-891A-7BA788D4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B61DE"/>
    <w:pPr>
      <w:spacing w:after="0" w:line="240" w:lineRule="auto"/>
    </w:pPr>
  </w:style>
  <w:style w:type="paragraph" w:styleId="Header">
    <w:name w:val="header"/>
    <w:basedOn w:val="Normal"/>
    <w:link w:val="HeaderChar"/>
    <w:uiPriority w:val="99"/>
    <w:unhideWhenUsed/>
    <w:rsid w:val="009E5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8D"/>
  </w:style>
  <w:style w:type="paragraph" w:styleId="Footer">
    <w:name w:val="footer"/>
    <w:basedOn w:val="Normal"/>
    <w:link w:val="FooterChar"/>
    <w:uiPriority w:val="99"/>
    <w:unhideWhenUsed/>
    <w:rsid w:val="009E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8D"/>
  </w:style>
  <w:style w:type="paragraph" w:styleId="BalloonText">
    <w:name w:val="Balloon Text"/>
    <w:basedOn w:val="Normal"/>
    <w:link w:val="BalloonTextChar"/>
    <w:uiPriority w:val="99"/>
    <w:semiHidden/>
    <w:unhideWhenUsed/>
    <w:rsid w:val="00A9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44"/>
    <w:rPr>
      <w:rFonts w:ascii="Segoe UI" w:hAnsi="Segoe UI" w:cs="Segoe UI"/>
      <w:sz w:val="18"/>
      <w:szCs w:val="18"/>
    </w:rPr>
  </w:style>
  <w:style w:type="paragraph" w:styleId="NormalWeb">
    <w:name w:val="Normal (Web)"/>
    <w:basedOn w:val="Normal"/>
    <w:uiPriority w:val="99"/>
    <w:semiHidden/>
    <w:unhideWhenUsed/>
    <w:rsid w:val="00AB7C0C"/>
    <w:rPr>
      <w:rFonts w:ascii="Times New Roman" w:hAnsi="Times New Roman" w:cs="Times New Roman"/>
      <w:sz w:val="24"/>
      <w:szCs w:val="24"/>
    </w:rPr>
  </w:style>
  <w:style w:type="character" w:styleId="Hyperlink">
    <w:name w:val="Hyperlink"/>
    <w:basedOn w:val="DefaultParagraphFont"/>
    <w:uiPriority w:val="99"/>
    <w:unhideWhenUsed/>
    <w:rsid w:val="0092164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dignard@isy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Kretz</dc:creator>
  <cp:lastModifiedBy>Indrek Aavisto</cp:lastModifiedBy>
  <cp:revision>2</cp:revision>
  <dcterms:created xsi:type="dcterms:W3CDTF">2019-04-21T14:56:00Z</dcterms:created>
  <dcterms:modified xsi:type="dcterms:W3CDTF">2019-04-21T14:56:00Z</dcterms:modified>
</cp:coreProperties>
</file>